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DE" w:rsidRDefault="00D3544B" w:rsidP="00D3544B">
      <w:pPr>
        <w:jc w:val="center"/>
      </w:pPr>
      <w:r>
        <w:t>CIEKAWE ZAJĘCIA Z LEŚNIKIEM</w:t>
      </w:r>
    </w:p>
    <w:p w:rsidR="00D3544B" w:rsidRDefault="00D3544B" w:rsidP="00D3544B">
      <w:pPr>
        <w:jc w:val="both"/>
      </w:pPr>
      <w:r>
        <w:t xml:space="preserve"> 28 września pierwszoklasiści i drugoklasiści wybrali się na wycieczkę autokarową do Nadleśnictwa w Konstantynowie. Tam spacerując „Borówkowym szlakiem” z leśnikiem, Panem Wojtkiem odkrywali tajemnice lasu. Z dużym zainteresowaniem mali przyrodnicy rozpoznawali tropy zwierząt i poznawali roślinność poszczególnych pięter lasu. Dowiedzieli się ciekawostek o tym, jak rośnie las i co on nam daje. Uczniowie oglądali ekspozycję zwierząt leśnych</w:t>
      </w:r>
      <w:bookmarkStart w:id="0" w:name="_GoBack"/>
      <w:bookmarkEnd w:id="0"/>
      <w:r>
        <w:t>, a w gabinecie leśnika zapoznali się z jego zawodem. Miłym akcentem tej wycieczki było spotkanie przy ognisku i smażenie kiełbasek.</w:t>
      </w:r>
    </w:p>
    <w:sectPr w:rsidR="00D3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4B"/>
    <w:rsid w:val="00164AFF"/>
    <w:rsid w:val="00863FDE"/>
    <w:rsid w:val="00D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4CCA"/>
  <w15:chartTrackingRefBased/>
  <w15:docId w15:val="{AC1954E1-276A-404E-87B5-70917556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2021-09-30T18:14:00Z</dcterms:created>
  <dcterms:modified xsi:type="dcterms:W3CDTF">2021-09-30T18:25:00Z</dcterms:modified>
</cp:coreProperties>
</file>